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E590" w14:textId="77777777" w:rsidR="00964C0C" w:rsidRPr="00EF778B" w:rsidRDefault="00964C0C" w:rsidP="00103D79">
      <w:pPr>
        <w:jc w:val="center"/>
        <w:rPr>
          <w:sz w:val="8"/>
          <w:szCs w:val="8"/>
        </w:rPr>
      </w:pPr>
    </w:p>
    <w:p w14:paraId="191EB509" w14:textId="77777777" w:rsidR="00103D79" w:rsidRPr="00103D79" w:rsidRDefault="00103D79" w:rsidP="00EF778B">
      <w:pPr>
        <w:spacing w:after="0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103D79">
        <w:rPr>
          <w:rFonts w:asciiTheme="majorHAnsi" w:hAnsiTheme="majorHAnsi" w:cstheme="majorHAnsi"/>
          <w:b/>
          <w:sz w:val="36"/>
          <w:szCs w:val="36"/>
        </w:rPr>
        <w:t>JOB DESCRIPTION</w:t>
      </w:r>
    </w:p>
    <w:p w14:paraId="4A13C714" w14:textId="2A05EB3F" w:rsidR="00103D79" w:rsidRPr="00103D79" w:rsidRDefault="00F50C6B" w:rsidP="00103D79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Corporate Fundraiser</w:t>
      </w:r>
    </w:p>
    <w:p w14:paraId="73C91591" w14:textId="77777777" w:rsidR="00D73286" w:rsidRPr="00103D79" w:rsidRDefault="00D73286">
      <w:pPr>
        <w:rPr>
          <w:rFonts w:asciiTheme="majorHAnsi" w:hAnsiTheme="majorHAnsi" w:cstheme="majorHAnsi"/>
          <w:sz w:val="28"/>
          <w:szCs w:val="28"/>
        </w:rPr>
      </w:pPr>
      <w:r w:rsidRPr="00103D79">
        <w:rPr>
          <w:rFonts w:asciiTheme="majorHAnsi" w:hAnsiTheme="majorHAnsi" w:cstheme="majorHAnsi"/>
          <w:sz w:val="28"/>
          <w:szCs w:val="28"/>
        </w:rPr>
        <w:t xml:space="preserve">Purpose: </w:t>
      </w:r>
    </w:p>
    <w:p w14:paraId="357557EF" w14:textId="743B0BA1" w:rsidR="002E18F7" w:rsidRDefault="00403B0D">
      <w:pPr>
        <w:rPr>
          <w:sz w:val="23"/>
          <w:szCs w:val="23"/>
        </w:rPr>
      </w:pPr>
      <w:r w:rsidRPr="00403B0D">
        <w:rPr>
          <w:sz w:val="23"/>
          <w:szCs w:val="23"/>
        </w:rPr>
        <w:t>Wiltshire Digital Drive is a Community Interest Company (CIC) set up to refurbish and recycle donated laptops to gift back to the community, enabling education in Wiltshire and bridging the digital divide</w:t>
      </w:r>
      <w:r>
        <w:rPr>
          <w:sz w:val="23"/>
          <w:szCs w:val="23"/>
        </w:rPr>
        <w:t>.</w:t>
      </w:r>
    </w:p>
    <w:p w14:paraId="044D4A93" w14:textId="661BDF8C" w:rsidR="00D73286" w:rsidRPr="00BC2875" w:rsidRDefault="00403B0D">
      <w:pPr>
        <w:rPr>
          <w:sz w:val="23"/>
          <w:szCs w:val="23"/>
        </w:rPr>
      </w:pPr>
      <w:r>
        <w:rPr>
          <w:sz w:val="23"/>
          <w:szCs w:val="23"/>
        </w:rPr>
        <w:t xml:space="preserve">We have secured funding for a </w:t>
      </w:r>
      <w:r w:rsidR="00FF001D">
        <w:rPr>
          <w:sz w:val="23"/>
          <w:szCs w:val="23"/>
        </w:rPr>
        <w:t xml:space="preserve">3-year </w:t>
      </w:r>
      <w:r>
        <w:rPr>
          <w:sz w:val="23"/>
          <w:szCs w:val="23"/>
        </w:rPr>
        <w:t>full-time Corporate Fundraiser</w:t>
      </w:r>
      <w:r w:rsidR="00E002C9">
        <w:rPr>
          <w:sz w:val="23"/>
          <w:szCs w:val="23"/>
        </w:rPr>
        <w:t>. This role is focused on driving</w:t>
      </w:r>
      <w:r w:rsidR="00AA7FBD">
        <w:rPr>
          <w:sz w:val="23"/>
          <w:szCs w:val="23"/>
        </w:rPr>
        <w:t xml:space="preserve"> sponsorship and donations from corporate organisations</w:t>
      </w:r>
      <w:r w:rsidR="00693E34">
        <w:rPr>
          <w:sz w:val="23"/>
          <w:szCs w:val="23"/>
        </w:rPr>
        <w:t xml:space="preserve"> and form</w:t>
      </w:r>
      <w:r w:rsidR="00E002C9">
        <w:rPr>
          <w:sz w:val="23"/>
          <w:szCs w:val="23"/>
        </w:rPr>
        <w:t>ing</w:t>
      </w:r>
      <w:r w:rsidR="00693E34">
        <w:rPr>
          <w:sz w:val="23"/>
          <w:szCs w:val="23"/>
        </w:rPr>
        <w:t xml:space="preserve"> </w:t>
      </w:r>
      <w:r w:rsidR="00EF2B21">
        <w:rPr>
          <w:sz w:val="23"/>
          <w:szCs w:val="23"/>
        </w:rPr>
        <w:t>partnerships</w:t>
      </w:r>
      <w:r w:rsidR="00AA7FBD">
        <w:rPr>
          <w:sz w:val="23"/>
          <w:szCs w:val="23"/>
        </w:rPr>
        <w:t xml:space="preserve"> </w:t>
      </w:r>
      <w:r w:rsidR="00356241">
        <w:rPr>
          <w:sz w:val="23"/>
          <w:szCs w:val="23"/>
        </w:rPr>
        <w:t xml:space="preserve">to support the development and sustainability of Wiltshire Digital Drive. </w:t>
      </w:r>
    </w:p>
    <w:p w14:paraId="24329649" w14:textId="77777777" w:rsidR="00D73286" w:rsidRPr="00103D79" w:rsidRDefault="00D73286">
      <w:pPr>
        <w:rPr>
          <w:rFonts w:asciiTheme="majorHAnsi" w:hAnsiTheme="majorHAnsi" w:cstheme="majorHAnsi"/>
          <w:sz w:val="28"/>
          <w:szCs w:val="28"/>
        </w:rPr>
      </w:pPr>
      <w:r w:rsidRPr="00103D79">
        <w:rPr>
          <w:rFonts w:asciiTheme="majorHAnsi" w:hAnsiTheme="majorHAnsi" w:cstheme="majorHAnsi"/>
          <w:sz w:val="28"/>
          <w:szCs w:val="28"/>
        </w:rPr>
        <w:t xml:space="preserve">Key Duties: </w:t>
      </w:r>
    </w:p>
    <w:p w14:paraId="47D223D0" w14:textId="629CFCAE" w:rsidR="00EF2B21" w:rsidRDefault="00814702" w:rsidP="00837DA2">
      <w:pPr>
        <w:pStyle w:val="ListParagraph"/>
        <w:numPr>
          <w:ilvl w:val="0"/>
          <w:numId w:val="2"/>
        </w:numPr>
      </w:pPr>
      <w:r>
        <w:t>Taking ownership of our</w:t>
      </w:r>
      <w:r w:rsidR="001F5EF8">
        <w:t xml:space="preserve"> Business Hive</w:t>
      </w:r>
      <w:r w:rsidR="006F209D">
        <w:t xml:space="preserve"> </w:t>
      </w:r>
      <w:r w:rsidR="00AE1305">
        <w:t xml:space="preserve">offering </w:t>
      </w:r>
      <w:r>
        <w:t xml:space="preserve">and </w:t>
      </w:r>
      <w:r w:rsidR="00AE1305">
        <w:t xml:space="preserve">increasing membership </w:t>
      </w:r>
      <w:r w:rsidR="006F209D">
        <w:t xml:space="preserve">by promoting opportunities for local businesses to make a difference in their community through </w:t>
      </w:r>
      <w:r w:rsidR="00005957">
        <w:t>sponsorship and donations of equipment.</w:t>
      </w:r>
    </w:p>
    <w:p w14:paraId="2567E737" w14:textId="3FF308A5" w:rsidR="00EF2B21" w:rsidRDefault="00005957" w:rsidP="002236FC">
      <w:pPr>
        <w:pStyle w:val="ListParagraph"/>
        <w:numPr>
          <w:ilvl w:val="0"/>
          <w:numId w:val="2"/>
        </w:numPr>
      </w:pPr>
      <w:r>
        <w:t xml:space="preserve">Being proactive </w:t>
      </w:r>
      <w:r w:rsidR="00B814F7">
        <w:t xml:space="preserve">in </w:t>
      </w:r>
      <w:r w:rsidR="000E4C64">
        <w:t xml:space="preserve">engaging </w:t>
      </w:r>
      <w:r>
        <w:t xml:space="preserve">with local businesses and potential partner organisations. </w:t>
      </w:r>
    </w:p>
    <w:p w14:paraId="0455E1E2" w14:textId="0671FCAF" w:rsidR="00B814F7" w:rsidRDefault="00B814F7" w:rsidP="002236FC">
      <w:pPr>
        <w:pStyle w:val="ListParagraph"/>
        <w:numPr>
          <w:ilvl w:val="0"/>
          <w:numId w:val="2"/>
        </w:numPr>
      </w:pPr>
      <w:r>
        <w:t>Identifying stakeholders where there is mutual benefit in joint working</w:t>
      </w:r>
      <w:r w:rsidR="00357AF3">
        <w:t xml:space="preserve"> and synergy</w:t>
      </w:r>
      <w:r w:rsidR="00DB203C">
        <w:t xml:space="preserve"> with our </w:t>
      </w:r>
      <w:r w:rsidR="00957D90">
        <w:t>vision</w:t>
      </w:r>
      <w:r>
        <w:t xml:space="preserve">, such as housing associations, </w:t>
      </w:r>
      <w:r w:rsidR="00957D90">
        <w:t xml:space="preserve">IT training providers, venues for donation stations or </w:t>
      </w:r>
      <w:r w:rsidR="00EC0CAE">
        <w:t xml:space="preserve">distributors to help us to accelerate our impact. </w:t>
      </w:r>
    </w:p>
    <w:p w14:paraId="48F1831F" w14:textId="13052AF6" w:rsidR="00EC0CAE" w:rsidRDefault="00C5695B" w:rsidP="00EC0CAE">
      <w:pPr>
        <w:pStyle w:val="ListParagraph"/>
        <w:numPr>
          <w:ilvl w:val="0"/>
          <w:numId w:val="2"/>
        </w:numPr>
      </w:pPr>
      <w:r>
        <w:t>Contributing to PR and marketing activities to increase our visibility and appeal</w:t>
      </w:r>
      <w:r w:rsidR="00BF5E32">
        <w:t>, including drafting press releases</w:t>
      </w:r>
      <w:r w:rsidR="00114FFA">
        <w:t xml:space="preserve"> and keeping our Business Hive website content up to date.</w:t>
      </w:r>
    </w:p>
    <w:p w14:paraId="26B4D231" w14:textId="2697D195" w:rsidR="00CF2B69" w:rsidRDefault="00CF2B69" w:rsidP="00EC0CAE">
      <w:pPr>
        <w:pStyle w:val="ListParagraph"/>
        <w:numPr>
          <w:ilvl w:val="0"/>
          <w:numId w:val="2"/>
        </w:numPr>
      </w:pPr>
      <w:r>
        <w:t xml:space="preserve">Using social media, including LinkedIn and other platforms, to promote our work and engage with the local business community. </w:t>
      </w:r>
    </w:p>
    <w:p w14:paraId="40D2F35C" w14:textId="11E0B039" w:rsidR="00AA7D51" w:rsidRDefault="00AA7D51" w:rsidP="002236FC">
      <w:pPr>
        <w:pStyle w:val="ListParagraph"/>
        <w:numPr>
          <w:ilvl w:val="0"/>
          <w:numId w:val="2"/>
        </w:numPr>
      </w:pPr>
      <w:r>
        <w:t>Supervision and mentoring of</w:t>
      </w:r>
      <w:r w:rsidR="00E625C0">
        <w:t xml:space="preserve"> new team members as we expand, including potentially line managing Kickstart scheme participants. </w:t>
      </w:r>
    </w:p>
    <w:p w14:paraId="4D1E4622" w14:textId="08F52D2E" w:rsidR="00E77B97" w:rsidRPr="00EF778B" w:rsidRDefault="00E77B97" w:rsidP="002236FC">
      <w:pPr>
        <w:pStyle w:val="ListParagraph"/>
        <w:numPr>
          <w:ilvl w:val="0"/>
          <w:numId w:val="2"/>
        </w:numPr>
      </w:pPr>
      <w:r>
        <w:t>Representing Wiltshire Digital Drive at business and community networking events.</w:t>
      </w:r>
    </w:p>
    <w:p w14:paraId="5BE88B4A" w14:textId="7D27CDA3" w:rsidR="00517FF7" w:rsidRPr="00EF778B" w:rsidRDefault="00517FF7" w:rsidP="002236FC">
      <w:pPr>
        <w:pStyle w:val="ListParagraph"/>
        <w:numPr>
          <w:ilvl w:val="0"/>
          <w:numId w:val="2"/>
        </w:numPr>
      </w:pPr>
      <w:r w:rsidRPr="00EF778B">
        <w:t>Any other duties commensurate with the level of this post as reasonably requested by your line manager</w:t>
      </w:r>
      <w:r w:rsidR="00E71A6A">
        <w:t>.</w:t>
      </w:r>
    </w:p>
    <w:p w14:paraId="033488C0" w14:textId="7B08E344" w:rsidR="002236FC" w:rsidRPr="00EF778B" w:rsidRDefault="00517FF7" w:rsidP="002236FC">
      <w:pPr>
        <w:pStyle w:val="ListParagraph"/>
        <w:numPr>
          <w:ilvl w:val="0"/>
          <w:numId w:val="2"/>
        </w:numPr>
      </w:pPr>
      <w:r w:rsidRPr="00EF778B">
        <w:t>To work in a manner which protects your own Health &amp; Safety and that of others</w:t>
      </w:r>
      <w:r w:rsidR="00E71A6A">
        <w:t>.</w:t>
      </w:r>
      <w:r w:rsidRPr="00EF778B">
        <w:t xml:space="preserve"> </w:t>
      </w:r>
    </w:p>
    <w:p w14:paraId="116EF2B0" w14:textId="77777777" w:rsidR="002236FC" w:rsidRDefault="002236FC" w:rsidP="002236FC">
      <w:pPr>
        <w:pStyle w:val="ListParagraph"/>
      </w:pPr>
    </w:p>
    <w:p w14:paraId="6861019C" w14:textId="77777777" w:rsidR="00261D2C" w:rsidRPr="00103D79" w:rsidRDefault="00261D2C" w:rsidP="00261D2C">
      <w:pPr>
        <w:rPr>
          <w:rFonts w:asciiTheme="majorHAnsi" w:hAnsiTheme="majorHAnsi" w:cstheme="majorHAnsi"/>
          <w:sz w:val="28"/>
          <w:szCs w:val="28"/>
        </w:rPr>
      </w:pPr>
      <w:r w:rsidRPr="00103D79">
        <w:rPr>
          <w:rFonts w:asciiTheme="majorHAnsi" w:hAnsiTheme="majorHAnsi" w:cstheme="majorHAnsi"/>
          <w:sz w:val="28"/>
          <w:szCs w:val="28"/>
        </w:rPr>
        <w:t xml:space="preserve">Key </w:t>
      </w:r>
      <w:r>
        <w:rPr>
          <w:rFonts w:asciiTheme="majorHAnsi" w:hAnsiTheme="majorHAnsi" w:cstheme="majorHAnsi"/>
          <w:sz w:val="28"/>
          <w:szCs w:val="28"/>
        </w:rPr>
        <w:t xml:space="preserve">Success Factors: </w:t>
      </w:r>
      <w:r w:rsidRPr="00103D79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253F42FA" w14:textId="38724EB4" w:rsidR="00845E3B" w:rsidRDefault="00346052" w:rsidP="00261D2C">
      <w:pPr>
        <w:pStyle w:val="ListParagraph"/>
        <w:numPr>
          <w:ilvl w:val="0"/>
          <w:numId w:val="2"/>
        </w:numPr>
      </w:pPr>
      <w:r>
        <w:t xml:space="preserve">Meeting targets for securing sponsorship from corporate organisations to support the next phase of the Wiltshire Digital Drive’s development. </w:t>
      </w:r>
    </w:p>
    <w:p w14:paraId="6C87ACF0" w14:textId="32380506" w:rsidR="00261D2C" w:rsidRPr="00EF778B" w:rsidRDefault="003057D7" w:rsidP="00261D2C">
      <w:pPr>
        <w:pStyle w:val="ListParagraph"/>
        <w:numPr>
          <w:ilvl w:val="0"/>
          <w:numId w:val="2"/>
        </w:numPr>
      </w:pPr>
      <w:r>
        <w:t xml:space="preserve">Growing the Business Hive – developing our offering to the business community and proactively driving membership. </w:t>
      </w:r>
    </w:p>
    <w:p w14:paraId="2C026947" w14:textId="00155804" w:rsidR="00261D2C" w:rsidRDefault="003057D7" w:rsidP="00261D2C">
      <w:pPr>
        <w:pStyle w:val="ListParagraph"/>
        <w:numPr>
          <w:ilvl w:val="0"/>
          <w:numId w:val="2"/>
        </w:numPr>
      </w:pPr>
      <w:r>
        <w:t>Gaining corporate pledges of laptop refresh schemes.</w:t>
      </w:r>
    </w:p>
    <w:p w14:paraId="068BD335" w14:textId="3D325851" w:rsidR="00346052" w:rsidRDefault="00346052" w:rsidP="00346052">
      <w:pPr>
        <w:pStyle w:val="ListParagraph"/>
      </w:pPr>
    </w:p>
    <w:p w14:paraId="4F7300E1" w14:textId="77777777" w:rsidR="00346052" w:rsidRPr="00EF778B" w:rsidRDefault="00346052" w:rsidP="00346052">
      <w:pPr>
        <w:pStyle w:val="ListParagraph"/>
      </w:pPr>
    </w:p>
    <w:p w14:paraId="176C2327" w14:textId="4273DAB9" w:rsidR="00261D2C" w:rsidRDefault="00261D2C" w:rsidP="00E44397">
      <w:pPr>
        <w:jc w:val="center"/>
        <w:rPr>
          <w:rFonts w:asciiTheme="majorHAnsi" w:hAnsiTheme="majorHAnsi" w:cstheme="majorHAnsi"/>
          <w:b/>
          <w:sz w:val="2"/>
          <w:szCs w:val="2"/>
        </w:rPr>
      </w:pPr>
    </w:p>
    <w:p w14:paraId="719AC98A" w14:textId="5A32A745" w:rsidR="00B564A8" w:rsidRDefault="00B564A8" w:rsidP="00E44397">
      <w:pPr>
        <w:jc w:val="center"/>
        <w:rPr>
          <w:rFonts w:asciiTheme="majorHAnsi" w:hAnsiTheme="majorHAnsi" w:cstheme="majorHAnsi"/>
          <w:b/>
          <w:sz w:val="2"/>
          <w:szCs w:val="2"/>
        </w:rPr>
      </w:pPr>
    </w:p>
    <w:p w14:paraId="6447F0E2" w14:textId="36F100BE" w:rsidR="00B564A8" w:rsidRDefault="00B564A8" w:rsidP="00E44397">
      <w:pPr>
        <w:jc w:val="center"/>
        <w:rPr>
          <w:rFonts w:asciiTheme="majorHAnsi" w:hAnsiTheme="majorHAnsi" w:cstheme="majorHAnsi"/>
          <w:b/>
          <w:sz w:val="2"/>
          <w:szCs w:val="2"/>
        </w:rPr>
      </w:pPr>
    </w:p>
    <w:p w14:paraId="56B64F6A" w14:textId="2B117FE8" w:rsidR="00B564A8" w:rsidRDefault="00B564A8" w:rsidP="00E44397">
      <w:pPr>
        <w:jc w:val="center"/>
        <w:rPr>
          <w:rFonts w:asciiTheme="majorHAnsi" w:hAnsiTheme="majorHAnsi" w:cstheme="majorHAnsi"/>
          <w:b/>
          <w:sz w:val="2"/>
          <w:szCs w:val="2"/>
        </w:rPr>
      </w:pPr>
    </w:p>
    <w:p w14:paraId="5964BE6C" w14:textId="08EA1898" w:rsidR="00B564A8" w:rsidRDefault="00B564A8" w:rsidP="00E44397">
      <w:pPr>
        <w:jc w:val="center"/>
        <w:rPr>
          <w:rFonts w:asciiTheme="majorHAnsi" w:hAnsiTheme="majorHAnsi" w:cstheme="majorHAnsi"/>
          <w:b/>
          <w:sz w:val="2"/>
          <w:szCs w:val="2"/>
        </w:rPr>
      </w:pPr>
    </w:p>
    <w:p w14:paraId="17BE2D27" w14:textId="75D6F1E7" w:rsidR="00B564A8" w:rsidRDefault="00B564A8" w:rsidP="00E44397">
      <w:pPr>
        <w:jc w:val="center"/>
        <w:rPr>
          <w:rFonts w:asciiTheme="majorHAnsi" w:hAnsiTheme="majorHAnsi" w:cstheme="majorHAnsi"/>
          <w:b/>
          <w:sz w:val="2"/>
          <w:szCs w:val="2"/>
        </w:rPr>
      </w:pPr>
    </w:p>
    <w:p w14:paraId="520B28B9" w14:textId="11261A26" w:rsidR="00B564A8" w:rsidRDefault="00B564A8" w:rsidP="00E44397">
      <w:pPr>
        <w:jc w:val="center"/>
        <w:rPr>
          <w:rFonts w:asciiTheme="majorHAnsi" w:hAnsiTheme="majorHAnsi" w:cstheme="majorHAnsi"/>
          <w:b/>
          <w:sz w:val="2"/>
          <w:szCs w:val="2"/>
        </w:rPr>
      </w:pPr>
    </w:p>
    <w:p w14:paraId="7DC5EE94" w14:textId="2D5EAE9C" w:rsidR="00B564A8" w:rsidRDefault="00B564A8" w:rsidP="00E44397">
      <w:pPr>
        <w:jc w:val="center"/>
        <w:rPr>
          <w:rFonts w:asciiTheme="majorHAnsi" w:hAnsiTheme="majorHAnsi" w:cstheme="majorHAnsi"/>
          <w:b/>
          <w:sz w:val="2"/>
          <w:szCs w:val="2"/>
        </w:rPr>
      </w:pPr>
    </w:p>
    <w:p w14:paraId="245D607A" w14:textId="77777777" w:rsidR="00B564A8" w:rsidRDefault="00B564A8" w:rsidP="00E44397">
      <w:pPr>
        <w:jc w:val="center"/>
        <w:rPr>
          <w:rFonts w:asciiTheme="majorHAnsi" w:hAnsiTheme="majorHAnsi" w:cstheme="majorHAnsi"/>
          <w:b/>
          <w:sz w:val="2"/>
          <w:szCs w:val="2"/>
        </w:rPr>
      </w:pPr>
    </w:p>
    <w:p w14:paraId="2A8D5155" w14:textId="77777777" w:rsidR="00EF778B" w:rsidRPr="00EF778B" w:rsidRDefault="00EF778B" w:rsidP="00EF778B">
      <w:pPr>
        <w:spacing w:after="0"/>
        <w:jc w:val="center"/>
        <w:rPr>
          <w:rFonts w:asciiTheme="majorHAnsi" w:hAnsiTheme="majorHAnsi" w:cstheme="majorHAnsi"/>
          <w:b/>
          <w:sz w:val="4"/>
          <w:szCs w:val="4"/>
        </w:rPr>
      </w:pPr>
    </w:p>
    <w:p w14:paraId="0A75EC45" w14:textId="77777777" w:rsidR="00D4544F" w:rsidRPr="00D4544F" w:rsidRDefault="00D4544F" w:rsidP="00EF778B">
      <w:pPr>
        <w:spacing w:after="0"/>
        <w:jc w:val="center"/>
        <w:rPr>
          <w:rFonts w:asciiTheme="majorHAnsi" w:hAnsiTheme="majorHAnsi" w:cstheme="majorHAnsi"/>
          <w:b/>
          <w:sz w:val="12"/>
          <w:szCs w:val="12"/>
        </w:rPr>
      </w:pPr>
    </w:p>
    <w:p w14:paraId="68F5C3FE" w14:textId="77777777" w:rsidR="00E44397" w:rsidRPr="00103D79" w:rsidRDefault="00E44397" w:rsidP="00EF778B">
      <w:pPr>
        <w:spacing w:after="0"/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PERSON SPECIFICATION</w:t>
      </w:r>
    </w:p>
    <w:p w14:paraId="376CD891" w14:textId="42B8FA3C" w:rsidR="00E44397" w:rsidRPr="00103D79" w:rsidRDefault="00F50C6B" w:rsidP="00E44397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Corporate Fundraiser</w:t>
      </w:r>
    </w:p>
    <w:p w14:paraId="65BCFEBA" w14:textId="77777777" w:rsidR="00015614" w:rsidRPr="00E427F4" w:rsidRDefault="00E427F4" w:rsidP="00900484">
      <w:pPr>
        <w:rPr>
          <w:rFonts w:asciiTheme="majorHAnsi" w:hAnsiTheme="majorHAnsi" w:cstheme="majorHAnsi"/>
          <w:sz w:val="28"/>
          <w:szCs w:val="28"/>
        </w:rPr>
      </w:pPr>
      <w:r w:rsidRPr="00E427F4">
        <w:rPr>
          <w:rFonts w:asciiTheme="majorHAnsi" w:hAnsiTheme="majorHAnsi" w:cstheme="majorHAnsi"/>
          <w:sz w:val="28"/>
          <w:szCs w:val="28"/>
        </w:rPr>
        <w:t>KNOWLEDGE, TRAINING AND QUALIFICATIONS</w:t>
      </w:r>
    </w:p>
    <w:p w14:paraId="1E850D6C" w14:textId="77777777" w:rsidR="00687ABB" w:rsidRDefault="00687ABB" w:rsidP="00900484">
      <w:r>
        <w:t xml:space="preserve">ESSENTIAL: </w:t>
      </w:r>
    </w:p>
    <w:p w14:paraId="33515B06" w14:textId="5B1A6AEC" w:rsidR="007E2495" w:rsidRDefault="00A24A69" w:rsidP="00687ABB">
      <w:pPr>
        <w:pStyle w:val="ListParagraph"/>
        <w:numPr>
          <w:ilvl w:val="0"/>
          <w:numId w:val="5"/>
        </w:numPr>
      </w:pPr>
      <w:r>
        <w:t>Knowledge</w:t>
      </w:r>
      <w:r w:rsidR="008544A1">
        <w:t xml:space="preserve"> of</w:t>
      </w:r>
      <w:r>
        <w:t xml:space="preserve"> </w:t>
      </w:r>
      <w:r w:rsidR="00AE1362">
        <w:t xml:space="preserve">corporate fundraising methods </w:t>
      </w:r>
      <w:r>
        <w:t xml:space="preserve">and proven track record of success </w:t>
      </w:r>
    </w:p>
    <w:p w14:paraId="2697F4DF" w14:textId="4C69775C" w:rsidR="00687ABB" w:rsidRDefault="00687ABB" w:rsidP="00687ABB">
      <w:pPr>
        <w:pStyle w:val="ListParagraph"/>
        <w:numPr>
          <w:ilvl w:val="0"/>
          <w:numId w:val="5"/>
        </w:numPr>
      </w:pPr>
      <w:r>
        <w:t>Good written English shown by a qualification in English Language at Level 2 or above</w:t>
      </w:r>
    </w:p>
    <w:p w14:paraId="4421B954" w14:textId="3B1A7A61" w:rsidR="0014784C" w:rsidRDefault="0014784C" w:rsidP="0014784C">
      <w:r>
        <w:t>DESIRABLE:</w:t>
      </w:r>
    </w:p>
    <w:p w14:paraId="259C4F53" w14:textId="789BDF18" w:rsidR="00210B48" w:rsidRDefault="00210B48" w:rsidP="0014784C">
      <w:pPr>
        <w:pStyle w:val="ListParagraph"/>
        <w:numPr>
          <w:ilvl w:val="0"/>
          <w:numId w:val="5"/>
        </w:numPr>
      </w:pPr>
      <w:r>
        <w:t>Chartered Institute of Fundraising qualification</w:t>
      </w:r>
    </w:p>
    <w:p w14:paraId="01D5A50C" w14:textId="14308CF5" w:rsidR="0014784C" w:rsidRDefault="0014784C" w:rsidP="0014784C">
      <w:pPr>
        <w:pStyle w:val="ListParagraph"/>
        <w:numPr>
          <w:ilvl w:val="0"/>
          <w:numId w:val="5"/>
        </w:numPr>
      </w:pPr>
      <w:r>
        <w:t>A degree level qualification in marketing, PR or media related subject OR relevant hands-on experience in a marketing related role</w:t>
      </w:r>
    </w:p>
    <w:p w14:paraId="5EC9646C" w14:textId="77777777" w:rsidR="00015614" w:rsidRPr="00441E43" w:rsidRDefault="00441E43" w:rsidP="00900484">
      <w:pPr>
        <w:rPr>
          <w:rFonts w:asciiTheme="majorHAnsi" w:hAnsiTheme="majorHAnsi" w:cstheme="majorHAnsi"/>
          <w:sz w:val="28"/>
          <w:szCs w:val="28"/>
        </w:rPr>
      </w:pPr>
      <w:r w:rsidRPr="00441E43">
        <w:rPr>
          <w:rFonts w:asciiTheme="majorHAnsi" w:hAnsiTheme="majorHAnsi" w:cstheme="majorHAnsi"/>
          <w:sz w:val="28"/>
          <w:szCs w:val="28"/>
        </w:rPr>
        <w:t>SKILLS AND EXPERIENCE</w:t>
      </w:r>
    </w:p>
    <w:p w14:paraId="6F1E64B7" w14:textId="77777777" w:rsidR="00687ABB" w:rsidRDefault="00687ABB" w:rsidP="00900484">
      <w:r>
        <w:t xml:space="preserve">ESSENTIAL: </w:t>
      </w:r>
    </w:p>
    <w:p w14:paraId="1CC486B8" w14:textId="3FC1F591" w:rsidR="00080188" w:rsidRDefault="008670DD" w:rsidP="00687ABB">
      <w:pPr>
        <w:pStyle w:val="ListParagraph"/>
        <w:numPr>
          <w:ilvl w:val="0"/>
          <w:numId w:val="6"/>
        </w:numPr>
      </w:pPr>
      <w:r>
        <w:t>Excellent relationship building skills, such as previous experience in client</w:t>
      </w:r>
      <w:r w:rsidR="00C57D5C">
        <w:t>/member</w:t>
      </w:r>
      <w:r>
        <w:t xml:space="preserve"> relationship management / business </w:t>
      </w:r>
      <w:r w:rsidR="00C57D5C">
        <w:t xml:space="preserve">to business sales / corporate fundraising </w:t>
      </w:r>
    </w:p>
    <w:p w14:paraId="7BAA20B7" w14:textId="77777777" w:rsidR="00E426C5" w:rsidRDefault="00E426C5" w:rsidP="00E426C5">
      <w:pPr>
        <w:pStyle w:val="ListParagraph"/>
        <w:numPr>
          <w:ilvl w:val="0"/>
          <w:numId w:val="6"/>
        </w:numPr>
      </w:pPr>
      <w:r>
        <w:t>Confident, professional and friendly telephone manner, including being comfortable with making outbound calls to establish new relationships</w:t>
      </w:r>
    </w:p>
    <w:p w14:paraId="1C146B8C" w14:textId="538FCB2F" w:rsidR="00080188" w:rsidRDefault="003942BF" w:rsidP="00687ABB">
      <w:pPr>
        <w:pStyle w:val="ListParagraph"/>
        <w:numPr>
          <w:ilvl w:val="0"/>
          <w:numId w:val="6"/>
        </w:numPr>
      </w:pPr>
      <w:r>
        <w:t>Experienced networker</w:t>
      </w:r>
      <w:r w:rsidR="008245E5">
        <w:t>, able to draw on professional contacts through a variety of methodologies, from LinkedIn to attending events</w:t>
      </w:r>
    </w:p>
    <w:p w14:paraId="6CC0506D" w14:textId="1B1DE874" w:rsidR="00080188" w:rsidRDefault="0074182B" w:rsidP="00687ABB">
      <w:pPr>
        <w:pStyle w:val="ListParagraph"/>
        <w:numPr>
          <w:ilvl w:val="0"/>
          <w:numId w:val="6"/>
        </w:numPr>
      </w:pPr>
      <w:r>
        <w:t>Experience using social media platforms for business purposes</w:t>
      </w:r>
    </w:p>
    <w:p w14:paraId="7C0AA661" w14:textId="28DA5278" w:rsidR="00687ABB" w:rsidRDefault="00687ABB" w:rsidP="00687ABB">
      <w:pPr>
        <w:pStyle w:val="ListParagraph"/>
        <w:numPr>
          <w:ilvl w:val="0"/>
          <w:numId w:val="6"/>
        </w:numPr>
      </w:pPr>
      <w:r>
        <w:t>High attention to detail including good use of grammar and spelling</w:t>
      </w:r>
    </w:p>
    <w:p w14:paraId="3F9DD8A4" w14:textId="69C0E04A" w:rsidR="00687ABB" w:rsidRDefault="00687ABB" w:rsidP="00687ABB">
      <w:pPr>
        <w:pStyle w:val="ListParagraph"/>
        <w:numPr>
          <w:ilvl w:val="0"/>
          <w:numId w:val="1"/>
        </w:numPr>
      </w:pPr>
      <w:r>
        <w:t>Ability to convey ideas and messages in a concise, attention-grabbing way</w:t>
      </w:r>
      <w:r w:rsidR="008D6411">
        <w:t xml:space="preserve"> </w:t>
      </w:r>
    </w:p>
    <w:p w14:paraId="27899FB8" w14:textId="6B8A2971" w:rsidR="00687ABB" w:rsidRDefault="00687ABB" w:rsidP="00687ABB">
      <w:pPr>
        <w:pStyle w:val="ListParagraph"/>
        <w:numPr>
          <w:ilvl w:val="0"/>
          <w:numId w:val="6"/>
        </w:numPr>
      </w:pPr>
      <w:r>
        <w:t>Time management and organisational skills</w:t>
      </w:r>
    </w:p>
    <w:p w14:paraId="2E64CB7D" w14:textId="53EB4C25" w:rsidR="006632C8" w:rsidRDefault="006632C8" w:rsidP="00687ABB">
      <w:pPr>
        <w:pStyle w:val="ListParagraph"/>
        <w:numPr>
          <w:ilvl w:val="0"/>
          <w:numId w:val="6"/>
        </w:numPr>
      </w:pPr>
      <w:r>
        <w:t>Good administrative skills, including a working knowledge of MS Office packages</w:t>
      </w:r>
    </w:p>
    <w:p w14:paraId="635FAADD" w14:textId="5BBB3ABD" w:rsidR="0038527A" w:rsidRDefault="0038527A" w:rsidP="00687ABB">
      <w:pPr>
        <w:pStyle w:val="ListParagraph"/>
        <w:numPr>
          <w:ilvl w:val="0"/>
          <w:numId w:val="6"/>
        </w:numPr>
      </w:pPr>
      <w:r>
        <w:t>Good research skills</w:t>
      </w:r>
    </w:p>
    <w:p w14:paraId="65C125F1" w14:textId="06F939F4" w:rsidR="00015614" w:rsidRDefault="00687ABB" w:rsidP="00900484">
      <w:pPr>
        <w:pStyle w:val="ListParagraph"/>
        <w:numPr>
          <w:ilvl w:val="0"/>
          <w:numId w:val="6"/>
        </w:numPr>
      </w:pPr>
      <w:r>
        <w:t>Analytical skills, for example experience of analysing data or trends and using this information to inform decision making</w:t>
      </w:r>
    </w:p>
    <w:p w14:paraId="6CDAA97D" w14:textId="549176DF" w:rsidR="00023AA6" w:rsidRDefault="00023AA6" w:rsidP="00900484">
      <w:pPr>
        <w:pStyle w:val="ListParagraph"/>
        <w:numPr>
          <w:ilvl w:val="0"/>
          <w:numId w:val="6"/>
        </w:numPr>
      </w:pPr>
      <w:r>
        <w:t>Strong</w:t>
      </w:r>
      <w:r w:rsidR="00855553">
        <w:t xml:space="preserve"> persuasive</w:t>
      </w:r>
      <w:r>
        <w:t xml:space="preserve"> writing skills, demonstrated through experience in </w:t>
      </w:r>
      <w:r w:rsidR="00855553">
        <w:t>contributing to bids, grant applications, tenders</w:t>
      </w:r>
      <w:r w:rsidR="006632C8">
        <w:t>,</w:t>
      </w:r>
      <w:r w:rsidR="00855553">
        <w:t xml:space="preserve"> or award applications. </w:t>
      </w:r>
    </w:p>
    <w:p w14:paraId="3DD96F0F" w14:textId="77777777" w:rsidR="00687ABB" w:rsidRDefault="00687ABB" w:rsidP="00687ABB">
      <w:r>
        <w:t xml:space="preserve">DESIRABLE: </w:t>
      </w:r>
    </w:p>
    <w:p w14:paraId="0783CB31" w14:textId="6019B7F8" w:rsidR="000A344A" w:rsidRDefault="00023AA6" w:rsidP="000A344A">
      <w:pPr>
        <w:pStyle w:val="ListParagraph"/>
        <w:numPr>
          <w:ilvl w:val="0"/>
          <w:numId w:val="6"/>
        </w:numPr>
      </w:pPr>
      <w:r>
        <w:t>PR</w:t>
      </w:r>
      <w:r w:rsidR="00645CB9">
        <w:t xml:space="preserve"> / marketing</w:t>
      </w:r>
      <w:r>
        <w:t xml:space="preserve"> experience</w:t>
      </w:r>
    </w:p>
    <w:p w14:paraId="15323632" w14:textId="73F31849" w:rsidR="00680D78" w:rsidRDefault="00680D78" w:rsidP="000A344A">
      <w:pPr>
        <w:pStyle w:val="ListParagraph"/>
        <w:numPr>
          <w:ilvl w:val="0"/>
          <w:numId w:val="6"/>
        </w:numPr>
      </w:pPr>
      <w:r>
        <w:t>Supervisory experience</w:t>
      </w:r>
    </w:p>
    <w:p w14:paraId="4FF7A786" w14:textId="65007F17" w:rsidR="00680D78" w:rsidRDefault="00680D78" w:rsidP="000A344A">
      <w:pPr>
        <w:pStyle w:val="ListParagraph"/>
        <w:numPr>
          <w:ilvl w:val="0"/>
          <w:numId w:val="6"/>
        </w:numPr>
      </w:pPr>
      <w:r>
        <w:t xml:space="preserve">Coaching skills </w:t>
      </w:r>
    </w:p>
    <w:p w14:paraId="110A47C3" w14:textId="77777777" w:rsidR="00687ABB" w:rsidRPr="009426FB" w:rsidRDefault="00687ABB" w:rsidP="00687ABB">
      <w:pPr>
        <w:pStyle w:val="ListParagraph"/>
        <w:rPr>
          <w:sz w:val="4"/>
          <w:szCs w:val="4"/>
        </w:rPr>
      </w:pPr>
    </w:p>
    <w:p w14:paraId="526FB7C4" w14:textId="77777777" w:rsidR="00015614" w:rsidRDefault="005712DB" w:rsidP="0090048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MOT</w:t>
      </w:r>
      <w:r w:rsidR="005657A7">
        <w:rPr>
          <w:rFonts w:asciiTheme="majorHAnsi" w:hAnsiTheme="majorHAnsi" w:cstheme="majorHAnsi"/>
          <w:sz w:val="28"/>
          <w:szCs w:val="28"/>
        </w:rPr>
        <w:t>IVATION, BEHAVIOUR AND ATTITUDE</w:t>
      </w:r>
    </w:p>
    <w:p w14:paraId="22E9AF53" w14:textId="77777777" w:rsidR="00441E43" w:rsidRDefault="00441E43" w:rsidP="00441E43">
      <w:r>
        <w:lastRenderedPageBreak/>
        <w:t xml:space="preserve">ESSENTIAL: </w:t>
      </w:r>
    </w:p>
    <w:p w14:paraId="311FF966" w14:textId="4A1180B9" w:rsidR="00441E43" w:rsidRDefault="00441E43" w:rsidP="00441E43">
      <w:pPr>
        <w:pStyle w:val="ListParagraph"/>
        <w:numPr>
          <w:ilvl w:val="0"/>
          <w:numId w:val="7"/>
        </w:numPr>
      </w:pPr>
      <w:r>
        <w:t xml:space="preserve">Passionate about </w:t>
      </w:r>
      <w:r w:rsidR="005455AB">
        <w:t xml:space="preserve">our mission to </w:t>
      </w:r>
      <w:r w:rsidR="002805F2">
        <w:t>provide technology to enable learning</w:t>
      </w:r>
      <w:r w:rsidR="00F62551">
        <w:t xml:space="preserve"> and remove barriers to education</w:t>
      </w:r>
      <w:r w:rsidR="008044D2">
        <w:t>.</w:t>
      </w:r>
    </w:p>
    <w:p w14:paraId="32AF9B31" w14:textId="7E4D3A72" w:rsidR="00441E43" w:rsidRDefault="008044D2" w:rsidP="00441E43">
      <w:pPr>
        <w:pStyle w:val="ListParagraph"/>
        <w:numPr>
          <w:ilvl w:val="0"/>
          <w:numId w:val="7"/>
        </w:numPr>
      </w:pPr>
      <w:r>
        <w:t>Self-motivate</w:t>
      </w:r>
      <w:r w:rsidR="00D37448">
        <w:t>d</w:t>
      </w:r>
      <w:r w:rsidR="00645CB9">
        <w:t>, proactive</w:t>
      </w:r>
      <w:r w:rsidR="00D37448">
        <w:t xml:space="preserve"> and enthusiastic</w:t>
      </w:r>
      <w:r w:rsidR="00D31DFF">
        <w:t xml:space="preserve"> – someone who seeks out opportunities and makes things happen.</w:t>
      </w:r>
    </w:p>
    <w:p w14:paraId="05CC13DE" w14:textId="77777777" w:rsidR="005657A7" w:rsidRDefault="0043632D" w:rsidP="005657A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CIRCUMSTANCES</w:t>
      </w:r>
    </w:p>
    <w:p w14:paraId="0122E400" w14:textId="77777777" w:rsidR="005657A7" w:rsidRDefault="005657A7" w:rsidP="005657A7">
      <w:r>
        <w:t xml:space="preserve">ESSENTIAL: </w:t>
      </w:r>
    </w:p>
    <w:p w14:paraId="4545E2BA" w14:textId="77777777" w:rsidR="00CB43FD" w:rsidRDefault="003D23ED" w:rsidP="005657A7">
      <w:pPr>
        <w:pStyle w:val="ListParagraph"/>
        <w:numPr>
          <w:ilvl w:val="0"/>
          <w:numId w:val="7"/>
        </w:numPr>
      </w:pPr>
      <w:r>
        <w:t xml:space="preserve">Willingness and ability to </w:t>
      </w:r>
      <w:r w:rsidR="00CB43FD">
        <w:t>travel within the Wiltshire area</w:t>
      </w:r>
    </w:p>
    <w:p w14:paraId="329177E4" w14:textId="1F64774D" w:rsidR="005657A7" w:rsidRDefault="00CB43FD" w:rsidP="005657A7">
      <w:pPr>
        <w:pStyle w:val="ListParagraph"/>
        <w:numPr>
          <w:ilvl w:val="0"/>
          <w:numId w:val="7"/>
        </w:numPr>
      </w:pPr>
      <w:r>
        <w:t xml:space="preserve">Flexibility to work both from home and in the </w:t>
      </w:r>
      <w:r w:rsidR="00C62BB8">
        <w:t xml:space="preserve">office (Corsham/Westbury) </w:t>
      </w:r>
      <w:r w:rsidR="003D23ED">
        <w:t xml:space="preserve"> </w:t>
      </w:r>
    </w:p>
    <w:p w14:paraId="11B13FE5" w14:textId="77777777" w:rsidR="005657A7" w:rsidRDefault="006220D9" w:rsidP="005712DB">
      <w:pPr>
        <w:pStyle w:val="ListParagraph"/>
        <w:numPr>
          <w:ilvl w:val="0"/>
          <w:numId w:val="7"/>
        </w:numPr>
      </w:pPr>
      <w:r>
        <w:t>Willingness and ability to attend occasional events outside of usual business hours</w:t>
      </w:r>
    </w:p>
    <w:sectPr w:rsidR="005657A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2A853" w14:textId="77777777" w:rsidR="001F0BC3" w:rsidRDefault="001F0BC3" w:rsidP="00103D79">
      <w:pPr>
        <w:spacing w:after="0" w:line="240" w:lineRule="auto"/>
      </w:pPr>
      <w:r>
        <w:separator/>
      </w:r>
    </w:p>
  </w:endnote>
  <w:endnote w:type="continuationSeparator" w:id="0">
    <w:p w14:paraId="31A44CE1" w14:textId="77777777" w:rsidR="001F0BC3" w:rsidRDefault="001F0BC3" w:rsidP="00103D79">
      <w:pPr>
        <w:spacing w:after="0" w:line="240" w:lineRule="auto"/>
      </w:pPr>
      <w:r>
        <w:continuationSeparator/>
      </w:r>
    </w:p>
  </w:endnote>
  <w:endnote w:type="continuationNotice" w:id="1">
    <w:p w14:paraId="5A7C48CE" w14:textId="77777777" w:rsidR="001F0BC3" w:rsidRDefault="001F0B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A0E18" w14:textId="77777777" w:rsidR="001F0BC3" w:rsidRDefault="001F0BC3" w:rsidP="00103D79">
      <w:pPr>
        <w:spacing w:after="0" w:line="240" w:lineRule="auto"/>
      </w:pPr>
      <w:r>
        <w:separator/>
      </w:r>
    </w:p>
  </w:footnote>
  <w:footnote w:type="continuationSeparator" w:id="0">
    <w:p w14:paraId="12A09500" w14:textId="77777777" w:rsidR="001F0BC3" w:rsidRDefault="001F0BC3" w:rsidP="00103D79">
      <w:pPr>
        <w:spacing w:after="0" w:line="240" w:lineRule="auto"/>
      </w:pPr>
      <w:r>
        <w:continuationSeparator/>
      </w:r>
    </w:p>
  </w:footnote>
  <w:footnote w:type="continuationNotice" w:id="1">
    <w:p w14:paraId="2D667B56" w14:textId="77777777" w:rsidR="001F0BC3" w:rsidRDefault="001F0B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4152" w14:textId="1ED69EE2" w:rsidR="00103D79" w:rsidRDefault="00346427" w:rsidP="00103D79">
    <w:pPr>
      <w:pStyle w:val="Header"/>
      <w:jc w:val="center"/>
    </w:pPr>
    <w:r>
      <w:rPr>
        <w:noProof/>
      </w:rPr>
      <w:drawing>
        <wp:inline distT="0" distB="0" distL="0" distR="0" wp14:anchorId="1CDE0608" wp14:editId="3A35FA78">
          <wp:extent cx="777240" cy="777240"/>
          <wp:effectExtent l="0" t="0" r="0" b="3810"/>
          <wp:docPr id="2" name="Picture 2" descr="The Wiltshire Digital Dri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Wiltshire Digital Driv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D5057"/>
    <w:multiLevelType w:val="hybridMultilevel"/>
    <w:tmpl w:val="A6988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43403"/>
    <w:multiLevelType w:val="hybridMultilevel"/>
    <w:tmpl w:val="1DCEE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771CD"/>
    <w:multiLevelType w:val="hybridMultilevel"/>
    <w:tmpl w:val="1472C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77B79"/>
    <w:multiLevelType w:val="hybridMultilevel"/>
    <w:tmpl w:val="5BB46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72133"/>
    <w:multiLevelType w:val="hybridMultilevel"/>
    <w:tmpl w:val="B02E4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F74AC"/>
    <w:multiLevelType w:val="hybridMultilevel"/>
    <w:tmpl w:val="89FC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33F42"/>
    <w:multiLevelType w:val="hybridMultilevel"/>
    <w:tmpl w:val="EE28F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246178">
    <w:abstractNumId w:val="3"/>
  </w:num>
  <w:num w:numId="2" w16cid:durableId="1230919879">
    <w:abstractNumId w:val="6"/>
  </w:num>
  <w:num w:numId="3" w16cid:durableId="1910848032">
    <w:abstractNumId w:val="1"/>
  </w:num>
  <w:num w:numId="4" w16cid:durableId="2142534442">
    <w:abstractNumId w:val="5"/>
  </w:num>
  <w:num w:numId="5" w16cid:durableId="3482125">
    <w:abstractNumId w:val="0"/>
  </w:num>
  <w:num w:numId="6" w16cid:durableId="1313102856">
    <w:abstractNumId w:val="2"/>
  </w:num>
  <w:num w:numId="7" w16cid:durableId="21321626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86"/>
    <w:rsid w:val="00005957"/>
    <w:rsid w:val="00015614"/>
    <w:rsid w:val="00023AA6"/>
    <w:rsid w:val="00025619"/>
    <w:rsid w:val="00044F83"/>
    <w:rsid w:val="000528B7"/>
    <w:rsid w:val="00055534"/>
    <w:rsid w:val="00057E4A"/>
    <w:rsid w:val="0006387D"/>
    <w:rsid w:val="00080188"/>
    <w:rsid w:val="00087EF4"/>
    <w:rsid w:val="0009547A"/>
    <w:rsid w:val="000A344A"/>
    <w:rsid w:val="000E4C64"/>
    <w:rsid w:val="00102790"/>
    <w:rsid w:val="00103D79"/>
    <w:rsid w:val="00114FFA"/>
    <w:rsid w:val="0014784C"/>
    <w:rsid w:val="00153412"/>
    <w:rsid w:val="00160214"/>
    <w:rsid w:val="001724C9"/>
    <w:rsid w:val="00190374"/>
    <w:rsid w:val="001953C0"/>
    <w:rsid w:val="001954EE"/>
    <w:rsid w:val="001F0BC3"/>
    <w:rsid w:val="001F5EF8"/>
    <w:rsid w:val="002070D2"/>
    <w:rsid w:val="00210B48"/>
    <w:rsid w:val="00212394"/>
    <w:rsid w:val="002215B8"/>
    <w:rsid w:val="002236FC"/>
    <w:rsid w:val="002249F6"/>
    <w:rsid w:val="00245B92"/>
    <w:rsid w:val="00246C49"/>
    <w:rsid w:val="00261D2C"/>
    <w:rsid w:val="0027284E"/>
    <w:rsid w:val="002805F2"/>
    <w:rsid w:val="00291CA5"/>
    <w:rsid w:val="002A06BD"/>
    <w:rsid w:val="002A184F"/>
    <w:rsid w:val="002D3304"/>
    <w:rsid w:val="002D7CB3"/>
    <w:rsid w:val="002E18F7"/>
    <w:rsid w:val="002F28F2"/>
    <w:rsid w:val="002F4666"/>
    <w:rsid w:val="003057D7"/>
    <w:rsid w:val="003112DF"/>
    <w:rsid w:val="003357C6"/>
    <w:rsid w:val="00346052"/>
    <w:rsid w:val="00346338"/>
    <w:rsid w:val="00346427"/>
    <w:rsid w:val="00356241"/>
    <w:rsid w:val="00357AF3"/>
    <w:rsid w:val="003676AF"/>
    <w:rsid w:val="0038527A"/>
    <w:rsid w:val="003942BF"/>
    <w:rsid w:val="003C2F79"/>
    <w:rsid w:val="003C7E40"/>
    <w:rsid w:val="003D23ED"/>
    <w:rsid w:val="00403B0D"/>
    <w:rsid w:val="0043632D"/>
    <w:rsid w:val="00441E43"/>
    <w:rsid w:val="00467F6B"/>
    <w:rsid w:val="004913D1"/>
    <w:rsid w:val="004D105B"/>
    <w:rsid w:val="004D6545"/>
    <w:rsid w:val="004E63F8"/>
    <w:rsid w:val="00503B18"/>
    <w:rsid w:val="005079B2"/>
    <w:rsid w:val="00517FF7"/>
    <w:rsid w:val="005252F0"/>
    <w:rsid w:val="005455AB"/>
    <w:rsid w:val="005657A7"/>
    <w:rsid w:val="005712DB"/>
    <w:rsid w:val="005876F8"/>
    <w:rsid w:val="005A2676"/>
    <w:rsid w:val="005C152B"/>
    <w:rsid w:val="005F63A0"/>
    <w:rsid w:val="0061147F"/>
    <w:rsid w:val="006220D9"/>
    <w:rsid w:val="00645CB9"/>
    <w:rsid w:val="00650E56"/>
    <w:rsid w:val="00662D60"/>
    <w:rsid w:val="006632C8"/>
    <w:rsid w:val="006747EC"/>
    <w:rsid w:val="00680D78"/>
    <w:rsid w:val="00687ABB"/>
    <w:rsid w:val="00693E34"/>
    <w:rsid w:val="006E789E"/>
    <w:rsid w:val="006F209D"/>
    <w:rsid w:val="0074182B"/>
    <w:rsid w:val="00751D44"/>
    <w:rsid w:val="00752B5C"/>
    <w:rsid w:val="00773EC6"/>
    <w:rsid w:val="00786DE1"/>
    <w:rsid w:val="00790FB5"/>
    <w:rsid w:val="007A6EE5"/>
    <w:rsid w:val="007E2495"/>
    <w:rsid w:val="008044D2"/>
    <w:rsid w:val="00814702"/>
    <w:rsid w:val="00820A56"/>
    <w:rsid w:val="008245E5"/>
    <w:rsid w:val="00825C0C"/>
    <w:rsid w:val="00833165"/>
    <w:rsid w:val="00837DA2"/>
    <w:rsid w:val="00845E3B"/>
    <w:rsid w:val="008544A1"/>
    <w:rsid w:val="00855553"/>
    <w:rsid w:val="008670DD"/>
    <w:rsid w:val="008805F6"/>
    <w:rsid w:val="00883000"/>
    <w:rsid w:val="00890F79"/>
    <w:rsid w:val="00894628"/>
    <w:rsid w:val="008B60AF"/>
    <w:rsid w:val="008D6411"/>
    <w:rsid w:val="008E4C0C"/>
    <w:rsid w:val="008F73C9"/>
    <w:rsid w:val="00900484"/>
    <w:rsid w:val="009426FB"/>
    <w:rsid w:val="00957D90"/>
    <w:rsid w:val="00962155"/>
    <w:rsid w:val="00964C0C"/>
    <w:rsid w:val="009707FE"/>
    <w:rsid w:val="00974599"/>
    <w:rsid w:val="00985FA5"/>
    <w:rsid w:val="009E3BEB"/>
    <w:rsid w:val="00A13C19"/>
    <w:rsid w:val="00A1607E"/>
    <w:rsid w:val="00A24A69"/>
    <w:rsid w:val="00A252A7"/>
    <w:rsid w:val="00A35F35"/>
    <w:rsid w:val="00A45B0F"/>
    <w:rsid w:val="00A6135F"/>
    <w:rsid w:val="00A74231"/>
    <w:rsid w:val="00A77A88"/>
    <w:rsid w:val="00AA7D51"/>
    <w:rsid w:val="00AA7FBD"/>
    <w:rsid w:val="00AC01A4"/>
    <w:rsid w:val="00AC3325"/>
    <w:rsid w:val="00AD10AB"/>
    <w:rsid w:val="00AE1305"/>
    <w:rsid w:val="00AE1362"/>
    <w:rsid w:val="00AF6CC1"/>
    <w:rsid w:val="00B308D1"/>
    <w:rsid w:val="00B532C7"/>
    <w:rsid w:val="00B564A8"/>
    <w:rsid w:val="00B63076"/>
    <w:rsid w:val="00B80512"/>
    <w:rsid w:val="00B814F7"/>
    <w:rsid w:val="00B95EC5"/>
    <w:rsid w:val="00BB1C6A"/>
    <w:rsid w:val="00BC2875"/>
    <w:rsid w:val="00BD14CD"/>
    <w:rsid w:val="00BE3A5F"/>
    <w:rsid w:val="00BF5E32"/>
    <w:rsid w:val="00C12F50"/>
    <w:rsid w:val="00C52B92"/>
    <w:rsid w:val="00C5695B"/>
    <w:rsid w:val="00C57D5C"/>
    <w:rsid w:val="00C62BB8"/>
    <w:rsid w:val="00C70D9D"/>
    <w:rsid w:val="00C87F8A"/>
    <w:rsid w:val="00CB43FD"/>
    <w:rsid w:val="00CF2B69"/>
    <w:rsid w:val="00D03ABF"/>
    <w:rsid w:val="00D0453B"/>
    <w:rsid w:val="00D130C0"/>
    <w:rsid w:val="00D31DFF"/>
    <w:rsid w:val="00D37448"/>
    <w:rsid w:val="00D4544F"/>
    <w:rsid w:val="00D564BC"/>
    <w:rsid w:val="00D660A1"/>
    <w:rsid w:val="00D73286"/>
    <w:rsid w:val="00D950BB"/>
    <w:rsid w:val="00DB0C5B"/>
    <w:rsid w:val="00DB203C"/>
    <w:rsid w:val="00E002C9"/>
    <w:rsid w:val="00E41E95"/>
    <w:rsid w:val="00E426C5"/>
    <w:rsid w:val="00E427F4"/>
    <w:rsid w:val="00E44397"/>
    <w:rsid w:val="00E625C0"/>
    <w:rsid w:val="00E62826"/>
    <w:rsid w:val="00E71A6A"/>
    <w:rsid w:val="00E77B97"/>
    <w:rsid w:val="00EC0CAE"/>
    <w:rsid w:val="00ED37E6"/>
    <w:rsid w:val="00ED47FE"/>
    <w:rsid w:val="00EE07B3"/>
    <w:rsid w:val="00EF2B21"/>
    <w:rsid w:val="00EF778B"/>
    <w:rsid w:val="00F50C6B"/>
    <w:rsid w:val="00F62551"/>
    <w:rsid w:val="00F66FFA"/>
    <w:rsid w:val="00F92297"/>
    <w:rsid w:val="00FE72E4"/>
    <w:rsid w:val="00FF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FC0E7"/>
  <w15:chartTrackingRefBased/>
  <w15:docId w15:val="{FFF764E4-A467-4AF2-91A1-9D7D0380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2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D79"/>
  </w:style>
  <w:style w:type="paragraph" w:styleId="Footer">
    <w:name w:val="footer"/>
    <w:basedOn w:val="Normal"/>
    <w:link w:val="FooterChar"/>
    <w:uiPriority w:val="99"/>
    <w:unhideWhenUsed/>
    <w:rsid w:val="00103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8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ACF1CE70DCB489F4EA50B6BE62AA9" ma:contentTypeVersion="13" ma:contentTypeDescription="Create a new document." ma:contentTypeScope="" ma:versionID="2afd277f76822881813932f8fc864f84">
  <xsd:schema xmlns:xsd="http://www.w3.org/2001/XMLSchema" xmlns:xs="http://www.w3.org/2001/XMLSchema" xmlns:p="http://schemas.microsoft.com/office/2006/metadata/properties" xmlns:ns2="0568b6ee-9d4b-4184-98ef-b8848614b1de" xmlns:ns3="59c1eae8-0a78-4afd-9099-83379aa288e3" targetNamespace="http://schemas.microsoft.com/office/2006/metadata/properties" ma:root="true" ma:fieldsID="4551b27bb198c14c78e2c54f57e1b001" ns2:_="" ns3:_="">
    <xsd:import namespace="0568b6ee-9d4b-4184-98ef-b8848614b1de"/>
    <xsd:import namespace="59c1eae8-0a78-4afd-9099-83379aa288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8b6ee-9d4b-4184-98ef-b8848614b1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1eae8-0a78-4afd-9099-83379aa28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77734-E1B0-4D26-8DB6-3E7F5A03C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ECA669-8201-4CFE-A6FB-0EBE149F70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A20BB7-94BA-4F39-95D8-F7AA86FC7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68b6ee-9d4b-4184-98ef-b8848614b1de"/>
    <ds:schemaRef ds:uri="59c1eae8-0a78-4afd-9099-83379aa28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533619-F10B-4747-82F2-392689CD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</dc:creator>
  <cp:keywords/>
  <dc:description/>
  <cp:lastModifiedBy>Natalie Sherman</cp:lastModifiedBy>
  <cp:revision>3</cp:revision>
  <dcterms:created xsi:type="dcterms:W3CDTF">2021-04-11T14:37:00Z</dcterms:created>
  <dcterms:modified xsi:type="dcterms:W3CDTF">2022-04-19T11:07:00Z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0x010100F7DACF1CE70DCB489F4EA50B6BE62AA9</vt:lpwstr>
  </property>
</Properties>
</file>